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EB" w:rsidRPr="00F0128E" w:rsidRDefault="00344DEB" w:rsidP="00344DEB">
      <w:pPr>
        <w:rPr>
          <w:rFonts w:ascii="Bodoni Bd BT" w:hAnsi="Bodoni Bd BT"/>
          <w:bCs/>
          <w:sz w:val="24"/>
          <w:szCs w:val="24"/>
        </w:rPr>
      </w:pPr>
      <w:r w:rsidRPr="00F0128E">
        <w:rPr>
          <w:rFonts w:ascii="Bodoni Bd BT" w:hAnsi="Bodoni Bd BT"/>
          <w:bCs/>
          <w:sz w:val="24"/>
          <w:szCs w:val="24"/>
        </w:rPr>
        <w:t xml:space="preserve">Ledový </w:t>
      </w:r>
      <w:r w:rsidRPr="00F0128E">
        <w:rPr>
          <w:rFonts w:ascii="Bodoni Bd BT" w:hAnsi="Bodoni Bd BT" w:cs="Times New Roman"/>
          <w:bCs/>
          <w:sz w:val="24"/>
          <w:szCs w:val="24"/>
        </w:rPr>
        <w:t>č</w:t>
      </w:r>
      <w:r w:rsidRPr="00F0128E">
        <w:rPr>
          <w:rFonts w:ascii="Bodoni Bd BT" w:hAnsi="Bodoni Bd BT"/>
          <w:bCs/>
          <w:sz w:val="24"/>
          <w:szCs w:val="24"/>
        </w:rPr>
        <w:t>aj Kombe s mangem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44DEB" w:rsidRPr="00F0128E" w:rsidTr="003F1B73">
        <w:tc>
          <w:tcPr>
            <w:tcW w:w="4606" w:type="dxa"/>
          </w:tcPr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>
              <w:rPr>
                <w:rFonts w:ascii="Bodoni MT" w:hAnsi="Bodoni MT"/>
                <w:sz w:val="24"/>
                <w:szCs w:val="24"/>
              </w:rPr>
              <w:t>Na 4 nápoje budete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 pot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ebovat: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 xml:space="preserve">1 svazek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erstv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 m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/>
                <w:sz w:val="24"/>
                <w:szCs w:val="24"/>
              </w:rPr>
              <w:t>ty (nejl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pe marock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)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4 sá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 xml:space="preserve">ky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/>
                <w:sz w:val="24"/>
                <w:szCs w:val="24"/>
              </w:rPr>
              <w:t>aje Kombe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2 lžíce 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/>
                <w:sz w:val="24"/>
                <w:szCs w:val="24"/>
              </w:rPr>
              <w:t>tinov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/>
                <w:sz w:val="24"/>
                <w:szCs w:val="24"/>
              </w:rPr>
              <w:t>ho cukru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ť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/>
                <w:sz w:val="24"/>
                <w:szCs w:val="24"/>
              </w:rPr>
              <w:t>va z 1 limety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300 ml ledové neperlivé vody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500 ml vychlazeného mangového džusu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sz w:val="24"/>
                <w:szCs w:val="24"/>
              </w:rPr>
              <w:t>1 zralé mango</w:t>
            </w:r>
          </w:p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</w:p>
        </w:tc>
        <w:tc>
          <w:tcPr>
            <w:tcW w:w="4606" w:type="dxa"/>
          </w:tcPr>
          <w:p w:rsidR="00344DEB" w:rsidRPr="00F0128E" w:rsidRDefault="00344DEB" w:rsidP="003F1B73">
            <w:pPr>
              <w:rPr>
                <w:rFonts w:ascii="Bodoni MT" w:hAnsi="Bodoni MT"/>
                <w:sz w:val="24"/>
                <w:szCs w:val="24"/>
              </w:rPr>
            </w:pPr>
            <w:r w:rsidRPr="00F0128E">
              <w:rPr>
                <w:rFonts w:ascii="Bodoni MT" w:hAnsi="Bodoni MT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DD0D901" wp14:editId="3021D222">
                  <wp:extent cx="1233778" cy="1644678"/>
                  <wp:effectExtent l="0" t="0" r="5080" b="0"/>
                  <wp:docPr id="2" name="Obrázek 2" descr="C:\Users\Jana\Desktop\KOMBE\drinky\Ledový čaj kombe s mangem\KOMBE-146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ana\Desktop\KOMBE\drinky\Ledový čaj kombe s mangem\KOMBE-146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73" cy="1672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4DEB" w:rsidRPr="00F0128E" w:rsidRDefault="00344DEB" w:rsidP="00344DEB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1. Otrhané mátové lístky rozd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Bodoni MT" w:hAnsi="Bodoni MT"/>
          <w:sz w:val="24"/>
          <w:szCs w:val="24"/>
        </w:rPr>
        <w:t>lte</w:t>
      </w:r>
      <w:r w:rsidRPr="00F0128E">
        <w:rPr>
          <w:rFonts w:ascii="Bodoni MT" w:hAnsi="Bodoni MT"/>
          <w:sz w:val="24"/>
          <w:szCs w:val="24"/>
        </w:rPr>
        <w:t xml:space="preserve"> do tvo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tka na ledov</w:t>
      </w:r>
      <w:r w:rsidRPr="00F0128E">
        <w:rPr>
          <w:rFonts w:ascii="Bodoni MT" w:hAnsi="Bodoni MT" w:cs="Bodoni MT"/>
          <w:sz w:val="24"/>
          <w:szCs w:val="24"/>
        </w:rPr>
        <w:t>é</w:t>
      </w:r>
      <w:r>
        <w:rPr>
          <w:rFonts w:ascii="Bodoni MT" w:hAnsi="Bodoni MT"/>
          <w:sz w:val="24"/>
          <w:szCs w:val="24"/>
        </w:rPr>
        <w:t xml:space="preserve"> kostky, zalijte</w:t>
      </w:r>
      <w:r w:rsidRPr="00F0128E">
        <w:rPr>
          <w:rFonts w:ascii="Bodoni MT" w:hAnsi="Bodoni MT"/>
          <w:sz w:val="24"/>
          <w:szCs w:val="24"/>
        </w:rPr>
        <w:t xml:space="preserve"> je vodou a 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zamrazit.</w:t>
      </w:r>
      <w:r w:rsidRPr="00F0128E">
        <w:rPr>
          <w:rFonts w:ascii="Bodoni MT" w:hAnsi="Bodoni MT"/>
          <w:sz w:val="24"/>
          <w:szCs w:val="24"/>
        </w:rPr>
        <w:br/>
        <w:t>2. Obsah sá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k</w:t>
      </w:r>
      <w:r w:rsidRPr="00F0128E">
        <w:rPr>
          <w:rFonts w:ascii="Times New Roman" w:hAnsi="Times New Roman" w:cs="Times New Roman"/>
          <w:sz w:val="24"/>
          <w:szCs w:val="24"/>
        </w:rPr>
        <w:t>ů</w:t>
      </w:r>
      <w:r w:rsidRPr="00F0128E">
        <w:rPr>
          <w:rFonts w:ascii="Bodoni MT" w:hAnsi="Bodoni MT"/>
          <w:sz w:val="24"/>
          <w:szCs w:val="24"/>
        </w:rPr>
        <w:t xml:space="preserve">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aje Kombe rozm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ve 320 ml vla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>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vody. </w:t>
      </w:r>
      <w:proofErr w:type="spellStart"/>
      <w:r w:rsidRPr="00F0128E">
        <w:rPr>
          <w:rFonts w:ascii="Bodoni MT" w:hAnsi="Bodoni MT"/>
          <w:sz w:val="24"/>
          <w:szCs w:val="24"/>
        </w:rPr>
        <w:t>Oslad</w:t>
      </w:r>
      <w:r>
        <w:rPr>
          <w:rFonts w:ascii="Times New Roman" w:hAnsi="Times New Roman" w:cs="Times New Roman"/>
          <w:sz w:val="24"/>
          <w:szCs w:val="24"/>
        </w:rPr>
        <w:t>ťe</w:t>
      </w:r>
      <w:proofErr w:type="spellEnd"/>
      <w:r w:rsidRPr="00F0128E">
        <w:rPr>
          <w:rFonts w:ascii="Bodoni MT" w:hAnsi="Bodoni MT"/>
          <w:sz w:val="24"/>
          <w:szCs w:val="24"/>
        </w:rPr>
        <w:t xml:space="preserve"> t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tinov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>m cukrem a 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ch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a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 xml:space="preserve"> do jeho </w:t>
      </w:r>
      <w:r w:rsidRPr="00F0128E">
        <w:rPr>
          <w:rFonts w:ascii="Bodoni MT" w:hAnsi="Bodoni MT" w:cs="Bodoni MT"/>
          <w:sz w:val="24"/>
          <w:szCs w:val="24"/>
        </w:rPr>
        <w:t>ú</w:t>
      </w:r>
      <w:r w:rsidRPr="00F0128E">
        <w:rPr>
          <w:rFonts w:ascii="Bodoni MT" w:hAnsi="Bodoni MT"/>
          <w:sz w:val="24"/>
          <w:szCs w:val="24"/>
        </w:rPr>
        <w:t>pln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>ho rozpu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Bodoni MT" w:hAnsi="Bodoni MT"/>
          <w:sz w:val="24"/>
          <w:szCs w:val="24"/>
        </w:rPr>
        <w:t>t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 w:rsidRPr="00F0128E">
        <w:rPr>
          <w:rFonts w:ascii="Bodoni MT" w:hAnsi="Bodoni MT"/>
          <w:sz w:val="24"/>
          <w:szCs w:val="24"/>
        </w:rPr>
        <w:t>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. Pot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vm</w:t>
      </w:r>
      <w:r w:rsidRPr="00F0128E">
        <w:rPr>
          <w:rFonts w:ascii="Bodoni MT" w:hAnsi="Bodoni MT" w:cs="Bodoni MT"/>
          <w:sz w:val="24"/>
          <w:szCs w:val="24"/>
        </w:rPr>
        <w:t>í</w:t>
      </w:r>
      <w:r>
        <w:rPr>
          <w:rFonts w:ascii="Bodoni MT" w:hAnsi="Bodoni MT"/>
          <w:sz w:val="24"/>
          <w:szCs w:val="24"/>
        </w:rPr>
        <w:t>chejte</w:t>
      </w:r>
      <w:r w:rsidRPr="00F0128E">
        <w:rPr>
          <w:rFonts w:ascii="Bodoni MT" w:hAnsi="Bodoni MT"/>
          <w:sz w:val="24"/>
          <w:szCs w:val="24"/>
        </w:rPr>
        <w:t xml:space="preserve"> limetovou 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vu, l</w:t>
      </w:r>
      <w:r>
        <w:rPr>
          <w:rFonts w:ascii="Bodoni MT" w:hAnsi="Bodoni MT"/>
          <w:sz w:val="24"/>
          <w:szCs w:val="24"/>
        </w:rPr>
        <w:t>edovou vodu a mangový džus. Dejte</w:t>
      </w:r>
      <w:r w:rsidRPr="00F0128E">
        <w:rPr>
          <w:rFonts w:ascii="Bodoni MT" w:hAnsi="Bodoni MT"/>
          <w:sz w:val="24"/>
          <w:szCs w:val="24"/>
        </w:rPr>
        <w:t xml:space="preserve"> vychladit do chladni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ky.</w:t>
      </w:r>
      <w:r w:rsidRPr="00F0128E">
        <w:rPr>
          <w:rFonts w:ascii="Bodoni MT" w:hAnsi="Bodoni MT"/>
          <w:sz w:val="24"/>
          <w:szCs w:val="24"/>
        </w:rPr>
        <w:br/>
        <w:t xml:space="preserve">3.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erstv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mango oloupe</w:t>
      </w:r>
      <w:r>
        <w:rPr>
          <w:rFonts w:ascii="Bodoni MT" w:hAnsi="Bodoni MT"/>
          <w:sz w:val="24"/>
          <w:szCs w:val="24"/>
        </w:rPr>
        <w:t>jte</w:t>
      </w:r>
      <w:r w:rsidRPr="00F0128E">
        <w:rPr>
          <w:rFonts w:ascii="Bodoni MT" w:hAnsi="Bodoni MT"/>
          <w:sz w:val="24"/>
          <w:szCs w:val="24"/>
        </w:rPr>
        <w:t>, zbav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pecky, nakr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j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na mal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kosti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ky a vlo</w:t>
      </w:r>
      <w:r>
        <w:rPr>
          <w:rFonts w:ascii="Bodoni MT" w:hAnsi="Bodoni MT" w:cs="Bodoni MT"/>
          <w:sz w:val="24"/>
          <w:szCs w:val="24"/>
        </w:rPr>
        <w:t>žte</w:t>
      </w:r>
      <w:r w:rsidRPr="00F0128E">
        <w:rPr>
          <w:rFonts w:ascii="Bodoni MT" w:hAnsi="Bodoni MT"/>
          <w:sz w:val="24"/>
          <w:szCs w:val="24"/>
        </w:rPr>
        <w:t xml:space="preserve"> do vychlazen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>ho d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>b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nku.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/>
          <w:sz w:val="24"/>
          <w:szCs w:val="24"/>
        </w:rPr>
        <w:t>id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 xml:space="preserve"> ledov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/>
          <w:sz w:val="24"/>
          <w:szCs w:val="24"/>
        </w:rPr>
        <w:t xml:space="preserve"> kostky s m</w:t>
      </w:r>
      <w:r w:rsidRPr="00F0128E">
        <w:rPr>
          <w:rFonts w:ascii="Bodoni MT" w:hAnsi="Bodoni MT" w:cs="Bodoni MT"/>
          <w:sz w:val="24"/>
          <w:szCs w:val="24"/>
        </w:rPr>
        <w:t>á</w:t>
      </w:r>
      <w:r>
        <w:rPr>
          <w:rFonts w:ascii="Bodoni MT" w:hAnsi="Bodoni MT"/>
          <w:sz w:val="24"/>
          <w:szCs w:val="24"/>
        </w:rPr>
        <w:t>tou a zalijte</w:t>
      </w:r>
      <w:r w:rsidRPr="00F0128E">
        <w:rPr>
          <w:rFonts w:ascii="Bodoni MT" w:hAnsi="Bodoni MT"/>
          <w:sz w:val="24"/>
          <w:szCs w:val="24"/>
        </w:rPr>
        <w:t xml:space="preserve"> vychlazen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>m ledov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/>
          <w:sz w:val="24"/>
          <w:szCs w:val="24"/>
        </w:rPr>
        <w:t xml:space="preserve">m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ajem. Dozdob</w:t>
      </w:r>
      <w:r>
        <w:rPr>
          <w:rFonts w:ascii="Bodoni MT" w:hAnsi="Bodoni MT" w:cs="Bodoni MT"/>
          <w:sz w:val="24"/>
          <w:szCs w:val="24"/>
        </w:rPr>
        <w:t>te</w:t>
      </w:r>
      <w:r w:rsidRPr="00F0128E">
        <w:rPr>
          <w:rFonts w:ascii="Bodoni MT" w:hAnsi="Bodoni MT"/>
          <w:sz w:val="24"/>
          <w:szCs w:val="24"/>
        </w:rPr>
        <w:t xml:space="preserve"> m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tou a ihned pod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v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/>
          <w:sz w:val="24"/>
          <w:szCs w:val="24"/>
        </w:rPr>
        <w:t>.</w:t>
      </w:r>
      <w:r w:rsidRPr="00F0128E">
        <w:rPr>
          <w:rFonts w:ascii="Bodoni MT" w:hAnsi="Bodoni MT"/>
          <w:sz w:val="24"/>
          <w:szCs w:val="24"/>
        </w:rPr>
        <w:br/>
      </w:r>
    </w:p>
    <w:p w:rsidR="00344DEB" w:rsidRPr="00F0128E" w:rsidRDefault="00344DEB" w:rsidP="00344DEB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Po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/>
          <w:sz w:val="24"/>
          <w:szCs w:val="24"/>
        </w:rPr>
        <w:t>et porc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: 4 n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poje o obsahu cca 300 ml</w:t>
      </w:r>
    </w:p>
    <w:p w:rsidR="00344DEB" w:rsidRPr="00F0128E" w:rsidRDefault="00344DEB" w:rsidP="00344DEB">
      <w:pPr>
        <w:rPr>
          <w:rFonts w:ascii="Bodoni MT" w:hAnsi="Bodoni MT"/>
          <w:sz w:val="24"/>
          <w:szCs w:val="24"/>
        </w:rPr>
      </w:pPr>
      <w:r w:rsidRPr="00F0128E">
        <w:rPr>
          <w:rFonts w:ascii="Bodoni MT" w:hAnsi="Bodoni MT"/>
          <w:sz w:val="24"/>
          <w:szCs w:val="24"/>
        </w:rPr>
        <w:t>Doba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>pravy: do 30 minut bez mra</w:t>
      </w:r>
      <w:r w:rsidRPr="00F0128E">
        <w:rPr>
          <w:rFonts w:ascii="Bodoni MT" w:hAnsi="Bodoni MT" w:cs="Bodoni MT"/>
          <w:sz w:val="24"/>
          <w:szCs w:val="24"/>
        </w:rPr>
        <w:t>ž</w:t>
      </w:r>
      <w:r w:rsidRPr="00F0128E">
        <w:rPr>
          <w:rFonts w:ascii="Bodoni MT" w:hAnsi="Bodoni MT"/>
          <w:sz w:val="24"/>
          <w:szCs w:val="24"/>
        </w:rPr>
        <w:t>en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/>
          <w:sz w:val="24"/>
          <w:szCs w:val="24"/>
        </w:rPr>
        <w:t xml:space="preserve"> kostek s m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/>
          <w:sz w:val="24"/>
          <w:szCs w:val="24"/>
        </w:rPr>
        <w:t>tou</w:t>
      </w:r>
    </w:p>
    <w:p w:rsidR="00344DEB" w:rsidRPr="00F0128E" w:rsidRDefault="00344DEB" w:rsidP="00344DEB">
      <w:pPr>
        <w:rPr>
          <w:rFonts w:ascii="Bodoni MT" w:hAnsi="Bodoni MT"/>
        </w:rPr>
      </w:pPr>
      <w:r w:rsidRPr="00F0128E">
        <w:rPr>
          <w:rFonts w:ascii="Bodoni MT" w:hAnsi="Bodoni MT"/>
          <w:sz w:val="24"/>
          <w:szCs w:val="24"/>
        </w:rPr>
        <w:t xml:space="preserve">1 porce: asi 640 </w:t>
      </w:r>
      <w:proofErr w:type="spellStart"/>
      <w:r w:rsidRPr="00F0128E">
        <w:rPr>
          <w:rFonts w:ascii="Bodoni MT" w:hAnsi="Bodoni MT"/>
          <w:sz w:val="24"/>
          <w:szCs w:val="24"/>
        </w:rPr>
        <w:t>kJ</w:t>
      </w:r>
      <w:proofErr w:type="spellEnd"/>
      <w:r w:rsidRPr="00F0128E">
        <w:rPr>
          <w:rFonts w:ascii="Bodoni MT" w:hAnsi="Bodoni MT"/>
          <w:sz w:val="24"/>
          <w:szCs w:val="24"/>
        </w:rPr>
        <w:t>/153 kcal</w:t>
      </w:r>
    </w:p>
    <w:p w:rsidR="003102F5" w:rsidRDefault="003102F5">
      <w:bookmarkStart w:id="0" w:name="_GoBack"/>
      <w:bookmarkEnd w:id="0"/>
    </w:p>
    <w:sectPr w:rsidR="0031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EB"/>
    <w:rsid w:val="003102F5"/>
    <w:rsid w:val="00344DEB"/>
    <w:rsid w:val="007D639F"/>
    <w:rsid w:val="00C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EB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44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4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DEB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DEB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44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4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DE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765</Characters>
  <Application>Microsoft Office Word</Application>
  <DocSecurity>0</DocSecurity>
  <Lines>6</Lines>
  <Paragraphs>1</Paragraphs>
  <ScaleCrop>false</ScaleCrop>
  <Company>Burda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1</cp:revision>
  <dcterms:created xsi:type="dcterms:W3CDTF">2018-05-15T17:50:00Z</dcterms:created>
  <dcterms:modified xsi:type="dcterms:W3CDTF">2018-05-15T17:52:00Z</dcterms:modified>
</cp:coreProperties>
</file>